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66D73" w14:textId="4A37653B" w:rsidR="004901F1" w:rsidRPr="004901F1" w:rsidRDefault="004901F1" w:rsidP="004901F1">
      <w:pPr>
        <w:pStyle w:val="Titolocopertina"/>
        <w:spacing w:line="300" w:lineRule="exact"/>
        <w:rPr>
          <w:rFonts w:ascii="Arial" w:hAnsi="Arial" w:cs="Arial"/>
          <w:b/>
          <w:bCs/>
          <w:kern w:val="32"/>
          <w:sz w:val="20"/>
          <w:szCs w:val="20"/>
        </w:rPr>
      </w:pPr>
      <w:r w:rsidRPr="004901F1">
        <w:rPr>
          <w:rFonts w:ascii="Arial" w:hAnsi="Arial" w:cs="Arial"/>
          <w:b/>
          <w:bCs/>
          <w:kern w:val="32"/>
          <w:sz w:val="20"/>
          <w:szCs w:val="20"/>
        </w:rPr>
        <w:t>Allegato 13</w:t>
      </w:r>
    </w:p>
    <w:p w14:paraId="7388B2AA" w14:textId="070EEDD3" w:rsidR="004901F1" w:rsidRPr="004901F1" w:rsidRDefault="004901F1" w:rsidP="004901F1">
      <w:pPr>
        <w:pStyle w:val="Titolocopertina"/>
        <w:spacing w:line="300" w:lineRule="exact"/>
        <w:rPr>
          <w:rFonts w:ascii="Arial" w:hAnsi="Arial" w:cs="Arial"/>
          <w:b/>
          <w:bCs/>
          <w:kern w:val="32"/>
          <w:sz w:val="20"/>
          <w:szCs w:val="20"/>
        </w:rPr>
      </w:pPr>
      <w:r w:rsidRPr="004901F1">
        <w:rPr>
          <w:rFonts w:ascii="Arial" w:hAnsi="Arial" w:cs="Arial"/>
          <w:b/>
          <w:bCs/>
          <w:kern w:val="32"/>
          <w:sz w:val="20"/>
          <w:szCs w:val="20"/>
        </w:rPr>
        <w:t xml:space="preserve">Facsimile di garanzie per la stipula dell’Accordo Quadro </w:t>
      </w:r>
    </w:p>
    <w:p w14:paraId="56D9695F" w14:textId="41534B1F" w:rsidR="004901F1" w:rsidRDefault="004901F1">
      <w:pPr>
        <w:rPr>
          <w:rFonts w:ascii="Arial" w:eastAsia="Times New Roman" w:hAnsi="Arial" w:cs="Arial"/>
          <w:b/>
          <w:bCs/>
          <w:color w:val="0000FF"/>
          <w:kern w:val="32"/>
          <w:sz w:val="20"/>
          <w:szCs w:val="20"/>
          <w:lang w:eastAsia="it-IT"/>
        </w:rPr>
      </w:pPr>
      <w:r>
        <w:rPr>
          <w:rFonts w:ascii="Arial" w:hAnsi="Arial" w:cs="Arial"/>
          <w:b/>
          <w:bCs/>
          <w:caps/>
          <w:color w:val="0000FF"/>
          <w:kern w:val="32"/>
          <w:sz w:val="20"/>
          <w:szCs w:val="20"/>
        </w:rPr>
        <w:br w:type="page"/>
      </w:r>
    </w:p>
    <w:p w14:paraId="7A475C6E" w14:textId="4871D864"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lastRenderedPageBreak/>
        <w:t>MOD 1</w:t>
      </w:r>
    </w:p>
    <w:p w14:paraId="18E7317B" w14:textId="77777777" w:rsidR="009046CE" w:rsidRDefault="009046CE" w:rsidP="009046CE">
      <w:pPr>
        <w:rPr>
          <w:rFonts w:ascii="Arial" w:hAnsi="Arial" w:cs="Arial"/>
          <w:b/>
          <w:bCs/>
          <w:sz w:val="20"/>
          <w:szCs w:val="20"/>
        </w:rPr>
      </w:pPr>
    </w:p>
    <w:p w14:paraId="1EB1D1C3" w14:textId="4A898604" w:rsidR="004F1C57" w:rsidRPr="002A307A" w:rsidRDefault="009046CE" w:rsidP="002A307A">
      <w:pPr>
        <w:rPr>
          <w:rFonts w:ascii="Arial" w:hAnsi="Arial" w:cs="Arial"/>
          <w:bCs/>
        </w:rPr>
      </w:pPr>
      <w:r w:rsidRPr="009046CE">
        <w:rPr>
          <w:rFonts w:ascii="Arial" w:hAnsi="Arial" w:cs="Arial"/>
          <w:b/>
          <w:bCs/>
          <w:sz w:val="20"/>
          <w:szCs w:val="20"/>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48709279"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r w:rsidR="00A849DE" w:rsidRPr="00653AF5">
        <w:rPr>
          <w:rFonts w:ascii="Arial" w:hAnsi="Arial" w:cs="Arial"/>
          <w:sz w:val="20"/>
          <w:szCs w:val="20"/>
        </w:rPr>
        <w:t>D.lgs.</w:t>
      </w:r>
      <w:r w:rsidRPr="00653AF5">
        <w:rPr>
          <w:rFonts w:ascii="Arial" w:hAnsi="Arial" w:cs="Arial"/>
          <w:sz w:val="20"/>
          <w:szCs w:val="20"/>
        </w:rPr>
        <w:t xml:space="preserve"> n. 36/2023, per la fornitura di </w:t>
      </w:r>
      <w:r w:rsidR="00A849DE" w:rsidRPr="00A849DE">
        <w:rPr>
          <w:rFonts w:ascii="Arial" w:hAnsi="Arial" w:cs="Arial"/>
          <w:sz w:val="20"/>
          <w:szCs w:val="20"/>
        </w:rPr>
        <w:t xml:space="preserve">carburante da autotrazione mediante Fuel Card </w:t>
      </w:r>
      <w:r w:rsidR="00A849DE" w:rsidRPr="00653AF5">
        <w:rPr>
          <w:rFonts w:ascii="Arial" w:hAnsi="Arial" w:cs="Arial"/>
          <w:sz w:val="20"/>
          <w:szCs w:val="20"/>
        </w:rPr>
        <w:t xml:space="preserve">per le </w:t>
      </w:r>
      <w:r w:rsidRPr="00653AF5">
        <w:rPr>
          <w:rFonts w:ascii="Arial" w:hAnsi="Arial" w:cs="Arial"/>
          <w:sz w:val="20"/>
          <w:szCs w:val="20"/>
        </w:rPr>
        <w:t>Pubbliche Amministrazioni, con il quale il Fornitore si impegna a stipulare contratti basati su singoli Appalti Specifici affidati dalle Pubbliche Amministrazioni nonché, dagli altri soggetti legittimati ai sensi della normativa vigente ad utilizzare l’Accordo Quadro (di seguito</w:t>
      </w:r>
      <w:r w:rsidR="00A849DE">
        <w:rPr>
          <w:rFonts w:ascii="Arial" w:hAnsi="Arial" w:cs="Arial"/>
          <w:sz w:val="20"/>
          <w:szCs w:val="20"/>
        </w:rPr>
        <w:t>,</w:t>
      </w:r>
      <w:r w:rsidRPr="00653AF5">
        <w:rPr>
          <w:rFonts w:ascii="Arial" w:hAnsi="Arial" w:cs="Arial"/>
          <w:sz w:val="20"/>
          <w:szCs w:val="20"/>
        </w:rPr>
        <w:t xml:space="preserve"> anche solo “Amministrazioni”), sino a concorrenza del quantitativo massimo stabilito nell’Accordo Quadro, ai prezzi e alle condizioni nello stesso indicate;</w:t>
      </w:r>
    </w:p>
    <w:p w14:paraId="588EB078" w14:textId="7D78BF32" w:rsidR="004F1C57" w:rsidRPr="00653AF5" w:rsidRDefault="004F1C57" w:rsidP="004F1C57">
      <w:pPr>
        <w:spacing w:line="300" w:lineRule="exact"/>
        <w:ind w:left="360" w:hanging="360"/>
        <w:jc w:val="both"/>
        <w:rPr>
          <w:rFonts w:ascii="Arial" w:hAnsi="Arial" w:cs="Arial"/>
          <w:i/>
          <w:iCs/>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w:t>
      </w:r>
      <w:proofErr w:type="gramStart"/>
      <w:r w:rsidRPr="00653AF5">
        <w:rPr>
          <w:rFonts w:ascii="Arial" w:hAnsi="Arial" w:cs="Arial"/>
          <w:sz w:val="20"/>
          <w:szCs w:val="20"/>
        </w:rPr>
        <w:t>predetto</w:t>
      </w:r>
      <w:proofErr w:type="gramEnd"/>
      <w:r w:rsidRPr="00653AF5">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w:t>
      </w:r>
      <w:r w:rsidRPr="00E65939">
        <w:rPr>
          <w:rFonts w:ascii="Arial" w:hAnsi="Arial" w:cs="Arial"/>
          <w:sz w:val="20"/>
          <w:szCs w:val="20"/>
        </w:rPr>
        <w:t xml:space="preserve">dai Contratti di fornitura nonché, </w:t>
      </w:r>
      <w:r w:rsidRPr="00E65939">
        <w:rPr>
          <w:rStyle w:val="StileGrassettoCorsivo"/>
          <w:rFonts w:ascii="Arial" w:hAnsi="Arial" w:cs="Arial"/>
          <w:sz w:val="20"/>
          <w:szCs w:val="20"/>
        </w:rPr>
        <w:t>l’esatto e corretto pagamento dei costi delle verifiche ispettive, pari a</w:t>
      </w:r>
      <w:r w:rsidR="005E12E9" w:rsidRPr="00E65939">
        <w:rPr>
          <w:rStyle w:val="StileGrassettoCorsivo"/>
          <w:rFonts w:ascii="Arial" w:hAnsi="Arial" w:cs="Arial"/>
          <w:sz w:val="20"/>
          <w:szCs w:val="20"/>
        </w:rPr>
        <w:t xml:space="preserve"> </w:t>
      </w:r>
      <w:proofErr w:type="gramStart"/>
      <w:r w:rsidR="00E65939">
        <w:rPr>
          <w:rStyle w:val="StileGrassettoCorsivo"/>
          <w:rFonts w:ascii="Arial" w:hAnsi="Arial" w:cs="Arial"/>
          <w:sz w:val="20"/>
          <w:szCs w:val="20"/>
        </w:rPr>
        <w:t>Euro</w:t>
      </w:r>
      <w:proofErr w:type="gramEnd"/>
      <w:r w:rsidR="00E65939">
        <w:rPr>
          <w:rStyle w:val="StileGrassettoCorsivo"/>
          <w:rFonts w:ascii="Arial" w:hAnsi="Arial" w:cs="Arial"/>
          <w:sz w:val="20"/>
          <w:szCs w:val="20"/>
        </w:rPr>
        <w:t xml:space="preserve"> </w:t>
      </w:r>
      <w:r w:rsidR="00E65939" w:rsidRPr="00E65939">
        <w:rPr>
          <w:rStyle w:val="StileGrassettoCorsivo"/>
          <w:rFonts w:ascii="Arial" w:hAnsi="Arial" w:cs="Arial"/>
          <w:sz w:val="20"/>
          <w:szCs w:val="20"/>
        </w:rPr>
        <w:t>50.384,00</w:t>
      </w:r>
      <w:r w:rsidRPr="00E65939">
        <w:rPr>
          <w:rStyle w:val="StileGrassettoCorsivo"/>
          <w:rFonts w:ascii="Arial" w:hAnsi="Arial" w:cs="Arial"/>
          <w:b w:val="0"/>
          <w:i w:val="0"/>
          <w:iCs w:val="0"/>
          <w:sz w:val="20"/>
          <w:szCs w:val="20"/>
        </w:rPr>
        <w:t>;</w:t>
      </w: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xml:space="preserve">, con sede in _____, Via ____, n. _ si è dichiarato/a disponibile a concedere la </w:t>
      </w:r>
      <w:proofErr w:type="gramStart"/>
      <w:r w:rsidRPr="00653AF5">
        <w:rPr>
          <w:rFonts w:ascii="Arial" w:hAnsi="Arial" w:cs="Arial"/>
          <w:sz w:val="20"/>
          <w:szCs w:val="20"/>
        </w:rPr>
        <w:t>predetta</w:t>
      </w:r>
      <w:proofErr w:type="gramEnd"/>
      <w:r w:rsidRPr="00653AF5">
        <w:rPr>
          <w:rFonts w:ascii="Arial" w:hAnsi="Arial" w:cs="Arial"/>
          <w:sz w:val="20"/>
          <w:szCs w:val="20"/>
        </w:rPr>
        <w:t xml:space="preserve"> fideiussione.</w:t>
      </w:r>
    </w:p>
    <w:p w14:paraId="67BACF65" w14:textId="23C61D83"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FE3F65">
        <w:rPr>
          <w:rFonts w:ascii="Arial" w:hAnsi="Arial" w:cs="Arial"/>
          <w:i/>
          <w:color w:val="000000" w:themeColor="text1"/>
          <w:sz w:val="20"/>
          <w:szCs w:val="20"/>
        </w:rPr>
        <w:t>___________</w:t>
      </w:r>
      <w:r w:rsidRPr="00653AF5">
        <w:rPr>
          <w:rFonts w:ascii="Arial" w:hAnsi="Arial" w:cs="Arial"/>
          <w:i/>
          <w:color w:val="3027E5"/>
          <w:sz w:val="20"/>
          <w:szCs w:val="20"/>
        </w:rPr>
        <w:t>&lt;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w:t>
      </w:r>
      <w:r w:rsidRPr="00653AF5">
        <w:rPr>
          <w:rFonts w:ascii="Arial" w:hAnsi="Arial" w:cs="Arial"/>
          <w:sz w:val="20"/>
          <w:szCs w:val="20"/>
        </w:rPr>
        <w:lastRenderedPageBreak/>
        <w:t>&lt;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w:t>
      </w:r>
      <w:r w:rsidR="00FE3F65">
        <w:rPr>
          <w:rFonts w:ascii="Arial" w:hAnsi="Arial" w:cs="Arial"/>
          <w:sz w:val="20"/>
          <w:szCs w:val="20"/>
        </w:rPr>
        <w:t>’</w:t>
      </w:r>
      <w:r w:rsidRPr="00653AF5">
        <w:rPr>
          <w:rFonts w:ascii="Arial" w:hAnsi="Arial" w:cs="Arial"/>
          <w:sz w:val="20"/>
          <w:szCs w:val="20"/>
        </w:rPr>
        <w:t>eventuale inadempimento degli obblighi stessi,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w:t>
      </w:r>
      <w:proofErr w:type="gramStart"/>
      <w:r w:rsidRPr="00653AF5">
        <w:rPr>
          <w:rFonts w:ascii="Arial" w:hAnsi="Arial" w:cs="Arial"/>
        </w:rPr>
        <w:t>Euro</w:t>
      </w:r>
      <w:proofErr w:type="gramEnd"/>
      <w:r w:rsidRPr="00653AF5">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Consip </w:t>
      </w:r>
      <w:proofErr w:type="gramStart"/>
      <w:r w:rsidRPr="00653AF5">
        <w:rPr>
          <w:rFonts w:ascii="Arial" w:hAnsi="Arial" w:cs="Arial"/>
        </w:rPr>
        <w:t>S.p.A..</w:t>
      </w:r>
      <w:proofErr w:type="gramEnd"/>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lastRenderedPageBreak/>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FE3F65">
        <w:rPr>
          <w:b/>
          <w:bCs/>
          <w:i/>
          <w:iCs/>
          <w:color w:val="3027E5"/>
        </w:rPr>
        <w:t>ovvero</w:t>
      </w:r>
      <w:r w:rsidRPr="00FE3F65">
        <w:rPr>
          <w:color w:val="3027E5"/>
        </w:rPr>
        <w:t>:</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FE3F65">
        <w:rPr>
          <w:b/>
          <w:i/>
          <w:caps w:val="0"/>
          <w:color w:val="3027E5"/>
          <w:sz w:val="20"/>
          <w:szCs w:val="24"/>
        </w:rPr>
        <w:t>ovvero:</w:t>
      </w:r>
      <w:r w:rsidRPr="00653AF5">
        <w:rPr>
          <w:rFonts w:ascii="Arial" w:hAnsi="Arial" w:cs="Arial"/>
          <w:b/>
          <w:bCs/>
          <w:i/>
          <w:iCs/>
          <w:caps w:val="0"/>
          <w:sz w:val="20"/>
          <w:szCs w:val="20"/>
        </w:rPr>
        <w:t xml:space="preserve">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lastRenderedPageBreak/>
        <w:t xml:space="preserve">MOD. 2 - FACSIMILE GARANZIA DEFINITIVA DETENUTA DA CONSIP ED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 xml:space="preserve">ai sensi dell’art. 117, comma 1, del </w:t>
      </w:r>
      <w:proofErr w:type="spellStart"/>
      <w:r w:rsidRPr="00653AF5">
        <w:rPr>
          <w:rFonts w:ascii="Arial" w:hAnsi="Arial" w:cs="Arial"/>
          <w:b/>
          <w:bCs/>
          <w:sz w:val="20"/>
          <w:szCs w:val="20"/>
        </w:rPr>
        <w:t>D.Lgs.</w:t>
      </w:r>
      <w:proofErr w:type="spellEnd"/>
      <w:r w:rsidRPr="00653AF5">
        <w:rPr>
          <w:rFonts w:ascii="Arial" w:hAnsi="Arial" w:cs="Arial"/>
          <w:b/>
          <w:bCs/>
          <w:sz w:val="20"/>
          <w:szCs w:val="20"/>
        </w:rPr>
        <w:t xml:space="preserve">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439AD339"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Città</w:t>
      </w:r>
      <w:r w:rsidR="00FE3F65">
        <w:rPr>
          <w:rFonts w:ascii="Arial" w:hAnsi="Arial" w:cs="Arial"/>
          <w:sz w:val="20"/>
          <w:szCs w:val="20"/>
        </w:rPr>
        <w:t xml:space="preserve"> </w:t>
      </w:r>
      <w:r w:rsidRPr="00653AF5">
        <w:rPr>
          <w:rFonts w:ascii="Arial" w:hAnsi="Arial" w:cs="Arial"/>
          <w:sz w:val="20"/>
          <w:szCs w:val="20"/>
        </w:rPr>
        <w:t xml:space="preserve">  __________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0266FA3E"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Città _____________ Via ___________ CAP</w:t>
      </w:r>
      <w:r w:rsidR="00FE3F65">
        <w:rPr>
          <w:rFonts w:ascii="Arial" w:hAnsi="Arial" w:cs="Arial"/>
          <w:sz w:val="20"/>
          <w:szCs w:val="20"/>
        </w:rPr>
        <w:t xml:space="preserve"> </w:t>
      </w:r>
      <w:r w:rsidRPr="00653AF5">
        <w:rPr>
          <w:rFonts w:ascii="Arial" w:hAnsi="Arial" w:cs="Arial"/>
          <w:sz w:val="20"/>
          <w:szCs w:val="20"/>
        </w:rPr>
        <w:t xml:space="preserve">  __________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Roma Via ISONZO 19/E CAP 00198 Prov. Roma C.F./P.IVA 05359681003 PEC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25A5FC1D"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fornitura _________________ </w:t>
      </w:r>
    </w:p>
    <w:p w14:paraId="61A56C15" w14:textId="1BF73C9E"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Luogo di esecuzione: tutto il territorio nazionale</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72395D6E"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Somma garantita (€) _______ della fornitura</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1DB6EEE1" w14:textId="4CF12BD3" w:rsidR="00653AF5" w:rsidRPr="00FC0EF5" w:rsidRDefault="00653AF5" w:rsidP="00653AF5">
      <w:pPr>
        <w:autoSpaceDE w:val="0"/>
        <w:autoSpaceDN w:val="0"/>
        <w:adjustRightInd w:val="0"/>
        <w:spacing w:line="300" w:lineRule="atLeast"/>
        <w:jc w:val="center"/>
        <w:rPr>
          <w:rFonts w:ascii="Arial" w:hAnsi="Arial" w:cs="Arial"/>
          <w:b/>
          <w:bCs/>
          <w:sz w:val="20"/>
          <w:szCs w:val="20"/>
        </w:rPr>
      </w:pPr>
      <w:r w:rsidRPr="00653AF5">
        <w:rPr>
          <w:rFonts w:ascii="Arial" w:hAnsi="Arial" w:cs="Arial"/>
          <w:b/>
          <w:bCs/>
          <w:sz w:val="20"/>
          <w:szCs w:val="20"/>
        </w:rPr>
        <w:br w:type="page"/>
      </w:r>
      <w:r w:rsidRPr="00FC0EF5">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FC0EF5" w:rsidRDefault="00653AF5" w:rsidP="00653AF5">
      <w:pPr>
        <w:autoSpaceDE w:val="0"/>
        <w:autoSpaceDN w:val="0"/>
        <w:adjustRightInd w:val="0"/>
        <w:spacing w:line="300" w:lineRule="atLeast"/>
        <w:jc w:val="center"/>
        <w:rPr>
          <w:rFonts w:ascii="Arial" w:hAnsi="Arial" w:cs="Arial"/>
          <w:b/>
          <w:bCs/>
          <w:sz w:val="20"/>
          <w:szCs w:val="20"/>
        </w:rPr>
      </w:pPr>
      <w:r w:rsidRPr="00FC0EF5">
        <w:rPr>
          <w:rFonts w:ascii="Arial" w:hAnsi="Arial" w:cs="Arial"/>
          <w:b/>
          <w:bCs/>
          <w:sz w:val="20"/>
          <w:szCs w:val="20"/>
        </w:rPr>
        <w:t>Garanzia fideiussoria per la cauzione definitiva</w:t>
      </w:r>
    </w:p>
    <w:p w14:paraId="5589515D" w14:textId="77777777" w:rsidR="00653AF5" w:rsidRPr="00FC0EF5" w:rsidRDefault="00653AF5" w:rsidP="00653AF5">
      <w:pPr>
        <w:autoSpaceDE w:val="0"/>
        <w:autoSpaceDN w:val="0"/>
        <w:adjustRightInd w:val="0"/>
        <w:spacing w:line="300" w:lineRule="atLeast"/>
        <w:jc w:val="center"/>
        <w:rPr>
          <w:rFonts w:ascii="Arial" w:hAnsi="Arial" w:cs="Arial"/>
          <w:b/>
          <w:bCs/>
          <w:sz w:val="20"/>
          <w:szCs w:val="20"/>
        </w:rPr>
      </w:pPr>
      <w:r w:rsidRPr="00FC0EF5">
        <w:rPr>
          <w:rFonts w:ascii="Arial" w:hAnsi="Arial" w:cs="Arial"/>
          <w:b/>
          <w:bCs/>
          <w:sz w:val="20"/>
          <w:szCs w:val="20"/>
        </w:rPr>
        <w:t xml:space="preserve">GARANZIA FIDEIUSSORIA DEFINITIVA </w:t>
      </w:r>
    </w:p>
    <w:p w14:paraId="100342FE" w14:textId="77777777" w:rsidR="00653AF5" w:rsidRPr="00FC0EF5" w:rsidRDefault="00653AF5" w:rsidP="00653AF5">
      <w:pPr>
        <w:autoSpaceDE w:val="0"/>
        <w:autoSpaceDN w:val="0"/>
        <w:adjustRightInd w:val="0"/>
        <w:spacing w:line="300" w:lineRule="atLeast"/>
        <w:jc w:val="center"/>
        <w:rPr>
          <w:rFonts w:ascii="Arial" w:hAnsi="Arial" w:cs="Arial"/>
          <w:b/>
          <w:bCs/>
          <w:sz w:val="20"/>
          <w:szCs w:val="20"/>
        </w:rPr>
      </w:pPr>
      <w:r w:rsidRPr="00FC0EF5">
        <w:rPr>
          <w:rFonts w:ascii="Arial" w:hAnsi="Arial" w:cs="Arial"/>
          <w:b/>
          <w:bCs/>
          <w:sz w:val="20"/>
          <w:szCs w:val="20"/>
        </w:rPr>
        <w:t>(Lavori, Servizi e Forniture)</w:t>
      </w:r>
    </w:p>
    <w:p w14:paraId="682DB475" w14:textId="77777777" w:rsidR="00653AF5" w:rsidRPr="00653AF5" w:rsidRDefault="00653AF5" w:rsidP="00653AF5">
      <w:pPr>
        <w:autoSpaceDE w:val="0"/>
        <w:autoSpaceDN w:val="0"/>
        <w:adjustRightInd w:val="0"/>
        <w:spacing w:line="300" w:lineRule="atLeast"/>
        <w:jc w:val="center"/>
        <w:rPr>
          <w:rFonts w:ascii="Arial" w:hAnsi="Arial" w:cs="Arial"/>
          <w:b/>
          <w:bCs/>
          <w:iCs/>
          <w:sz w:val="20"/>
          <w:szCs w:val="20"/>
        </w:rPr>
      </w:pPr>
      <w:r w:rsidRPr="00FC0EF5">
        <w:rPr>
          <w:rFonts w:ascii="Arial" w:hAnsi="Arial" w:cs="Arial"/>
          <w:b/>
          <w:bCs/>
          <w:iCs/>
          <w:sz w:val="20"/>
          <w:szCs w:val="20"/>
        </w:rPr>
        <w:t>Condizioni che rilevano nel rapporto tra Consip Amministrazioni e Garante</w:t>
      </w:r>
    </w:p>
    <w:p w14:paraId="3C70D075" w14:textId="77777777" w:rsidR="00653AF5" w:rsidRPr="00653AF5"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contratto di fornitura derivante da Appalto specifico, </w:t>
      </w:r>
      <w:r w:rsidRPr="00653AF5">
        <w:rPr>
          <w:rFonts w:ascii="Arial" w:hAnsi="Arial" w:cs="Arial"/>
          <w:sz w:val="20"/>
          <w:szCs w:val="20"/>
        </w:rPr>
        <w:t>disposto in danno dell’Affidatario;</w:t>
      </w:r>
    </w:p>
    <w:p w14:paraId="5972C458"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i contratti di fornitura derivanti da Appalto specifico,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653AF5">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5C721A2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4901F1">
      <w:pPr>
        <w:autoSpaceDE w:val="0"/>
        <w:autoSpaceDN w:val="0"/>
        <w:adjustRightInd w:val="0"/>
        <w:spacing w:after="60" w:line="300" w:lineRule="atLeast"/>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32FEAA5D"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4DA9B3F7" w:rsidR="00653AF5" w:rsidRPr="00653AF5" w:rsidRDefault="00653AF5" w:rsidP="00653AF5">
      <w:pPr>
        <w:autoSpaceDE w:val="0"/>
        <w:autoSpaceDN w:val="0"/>
        <w:adjustRightInd w:val="0"/>
        <w:spacing w:line="300" w:lineRule="atLeast"/>
        <w:jc w:val="both"/>
        <w:rPr>
          <w:rFonts w:ascii="Arial" w:hAnsi="Arial" w:cs="Arial"/>
          <w:bCs/>
          <w:sz w:val="20"/>
          <w:szCs w:val="20"/>
        </w:rPr>
      </w:pPr>
      <w:r w:rsidRPr="00653AF5">
        <w:rPr>
          <w:rFonts w:ascii="Arial" w:hAnsi="Arial" w:cs="Arial"/>
          <w:sz w:val="20"/>
          <w:szCs w:val="20"/>
        </w:rPr>
        <w:t xml:space="preserve">a) ___ % dell’importo </w:t>
      </w:r>
      <w:r w:rsidR="00FC0EF5">
        <w:rPr>
          <w:rFonts w:ascii="Arial" w:hAnsi="Arial" w:cs="Arial"/>
          <w:sz w:val="20"/>
          <w:szCs w:val="20"/>
        </w:rPr>
        <w:t xml:space="preserve">complessivo offerto </w:t>
      </w:r>
      <w:r w:rsidRPr="00653AF5">
        <w:rPr>
          <w:rFonts w:ascii="Arial" w:hAnsi="Arial" w:cs="Arial"/>
          <w:sz w:val="20"/>
          <w:szCs w:val="20"/>
        </w:rPr>
        <w:t>dell’Accordo Quadro</w:t>
      </w:r>
      <w:r w:rsidRPr="00653AF5">
        <w:rPr>
          <w:rFonts w:ascii="Arial" w:hAnsi="Arial" w:cs="Arial"/>
          <w:bCs/>
          <w:sz w:val="20"/>
          <w:szCs w:val="20"/>
        </w:rPr>
        <w:t>,</w:t>
      </w:r>
      <w:r w:rsidRPr="00653AF5">
        <w:rPr>
          <w:rFonts w:ascii="Arial" w:hAnsi="Arial" w:cs="Arial"/>
          <w:bCs/>
          <w:i/>
          <w:color w:val="3027E5"/>
          <w:sz w:val="20"/>
          <w:szCs w:val="20"/>
        </w:rPr>
        <w:t xml:space="preserve"> </w:t>
      </w:r>
      <w:r w:rsidRPr="00653AF5">
        <w:rPr>
          <w:rFonts w:ascii="Arial" w:hAnsi="Arial" w:cs="Arial"/>
          <w:bCs/>
          <w:sz w:val="20"/>
          <w:szCs w:val="20"/>
        </w:rPr>
        <w:t>nel caso di aggiudicazione con ribassi d’asta minori o uguali al 10%;</w:t>
      </w:r>
    </w:p>
    <w:p w14:paraId="343A4688" w14:textId="45D1F77C"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b) ____ % dell’importo </w:t>
      </w:r>
      <w:r w:rsidR="00FC0EF5">
        <w:rPr>
          <w:rFonts w:ascii="Arial" w:hAnsi="Arial" w:cs="Arial"/>
          <w:sz w:val="20"/>
          <w:szCs w:val="20"/>
        </w:rPr>
        <w:t>complessivo offerto</w:t>
      </w:r>
      <w:r w:rsidRPr="00653AF5">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231018F4"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 xml:space="preserve">La garanzia è progressivamente svincolata in via automatica a misura dell'avanzamento dell'esecuzione, in conformità a quanto disposto dall’art. 117, comma 8 del Codice e nell’Accordo </w:t>
      </w:r>
      <w:r w:rsidRPr="00FC0EF5">
        <w:rPr>
          <w:rFonts w:ascii="Arial" w:hAnsi="Arial" w:cs="Arial"/>
          <w:sz w:val="20"/>
          <w:szCs w:val="20"/>
        </w:rPr>
        <w:t>Quadro all’art. 14.</w:t>
      </w:r>
    </w:p>
    <w:p w14:paraId="153A54E4"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4 - Escussione della garanzia</w:t>
      </w:r>
    </w:p>
    <w:p w14:paraId="79D77003" w14:textId="0E6B98E8"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l'indicazione degli importi dovuti dal Contraente a sensi dell'art. 117, commi 1 e 2 del Codice. </w:t>
      </w:r>
    </w:p>
    <w:p w14:paraId="58F1245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lastRenderedPageBreak/>
        <w:t>Tale richiesta dovrà pervenire al Garante entro i termini di cui all’art. 2 ed essere formulata in conformità all’art. 6.</w:t>
      </w:r>
    </w:p>
    <w:p w14:paraId="360C042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non gode del beneficio della preventiva escussione del debitore principale di cui all’art. 1944 cod. civ. e rinuncia all'eccezione di cui all'art. 1957, comma 2, cod. </w:t>
      </w:r>
      <w:proofErr w:type="gramStart"/>
      <w:r w:rsidRPr="00653AF5">
        <w:rPr>
          <w:rFonts w:ascii="Arial" w:hAnsi="Arial" w:cs="Arial"/>
          <w:sz w:val="20"/>
          <w:szCs w:val="20"/>
        </w:rPr>
        <w:t>civ..</w:t>
      </w:r>
      <w:proofErr w:type="gramEnd"/>
    </w:p>
    <w:p w14:paraId="06094C1B" w14:textId="77777777"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395D634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5 - Surrogazione </w:t>
      </w:r>
      <w:r w:rsidRPr="00653AF5">
        <w:rPr>
          <w:rFonts w:ascii="Arial" w:hAnsi="Arial" w:cs="Arial"/>
          <w:sz w:val="20"/>
          <w:szCs w:val="20"/>
        </w:rPr>
        <w:t>–</w:t>
      </w:r>
      <w:r w:rsidRPr="00653AF5">
        <w:rPr>
          <w:rFonts w:ascii="Arial" w:hAnsi="Arial" w:cs="Arial"/>
          <w:b/>
          <w:bCs/>
          <w:sz w:val="20"/>
          <w:szCs w:val="20"/>
        </w:rPr>
        <w:t>Regresso</w:t>
      </w:r>
    </w:p>
    <w:p w14:paraId="4EB7357F" w14:textId="77777777"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4E0C6C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6 - Sanzioni internazionali</w:t>
      </w:r>
    </w:p>
    <w:p w14:paraId="4DB07CAF" w14:textId="7754E2C6"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163DA02A"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7 - Forma delle comunicazioni</w:t>
      </w:r>
    </w:p>
    <w:p w14:paraId="553619A3" w14:textId="77777777"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019359E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8 - Foro competente </w:t>
      </w:r>
    </w:p>
    <w:p w14:paraId="0CED677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653AF5" w:rsidRDefault="00653AF5" w:rsidP="004901F1">
      <w:pPr>
        <w:autoSpaceDE w:val="0"/>
        <w:autoSpaceDN w:val="0"/>
        <w:adjustRightInd w:val="0"/>
        <w:spacing w:after="60"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0EF6FA41"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9 - Rinvio alle norme di legge</w:t>
      </w:r>
    </w:p>
    <w:p w14:paraId="33EB465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63F53577"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110FE3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 xml:space="preserve">Il Garante </w:t>
      </w:r>
    </w:p>
    <w:p w14:paraId="13F5FBC5"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5EC8825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4D3D3246"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FBE8C22" w14:textId="77777777" w:rsidR="00653AF5" w:rsidRPr="00653AF5" w:rsidRDefault="00653AF5" w:rsidP="00653AF5">
      <w:pPr>
        <w:autoSpaceDE w:val="0"/>
        <w:autoSpaceDN w:val="0"/>
        <w:adjustRightInd w:val="0"/>
        <w:jc w:val="both"/>
        <w:rPr>
          <w:rFonts w:ascii="Arial" w:hAnsi="Arial" w:cs="Arial"/>
          <w:b/>
          <w:bCs/>
          <w:sz w:val="20"/>
          <w:szCs w:val="20"/>
        </w:rPr>
      </w:pPr>
    </w:p>
    <w:p w14:paraId="0C12D2FD" w14:textId="77777777" w:rsidR="00653AF5" w:rsidRPr="00653AF5" w:rsidRDefault="00653AF5" w:rsidP="00653AF5">
      <w:pPr>
        <w:jc w:val="both"/>
        <w:rPr>
          <w:rFonts w:ascii="Arial" w:hAnsi="Arial" w:cs="Arial"/>
          <w:sz w:val="20"/>
          <w:szCs w:val="20"/>
        </w:rPr>
      </w:pPr>
    </w:p>
    <w:sectPr w:rsidR="00653AF5" w:rsidRPr="00653AF5" w:rsidSect="004F1C57">
      <w:headerReference w:type="default" r:id="rId8"/>
      <w:footerReference w:type="default" r:id="rId9"/>
      <w:headerReference w:type="first" r:id="rId10"/>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362C" w14:textId="77777777" w:rsidR="003661C3" w:rsidRDefault="003661C3" w:rsidP="00620AD5">
      <w:r>
        <w:separator/>
      </w:r>
    </w:p>
  </w:endnote>
  <w:endnote w:type="continuationSeparator" w:id="0">
    <w:p w14:paraId="49A7A026" w14:textId="77777777" w:rsidR="003661C3" w:rsidRDefault="003661C3"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AFB2" w14:textId="16711248" w:rsidR="004F1C57" w:rsidRDefault="004F1C57" w:rsidP="004F1C57">
    <w:pPr>
      <w:pStyle w:val="Pidipagina"/>
      <w:pBdr>
        <w:top w:val="single" w:sz="4" w:space="1" w:color="auto"/>
      </w:pBdr>
      <w:jc w:val="both"/>
      <w:rPr>
        <w:rFonts w:ascii="Arial" w:hAnsi="Arial" w:cs="Arial"/>
        <w:sz w:val="16"/>
        <w:szCs w:val="16"/>
        <w:highlight w:val="green"/>
      </w:rPr>
    </w:pPr>
  </w:p>
  <w:p w14:paraId="60A92CBA" w14:textId="58FA5CCD" w:rsidR="005248F6" w:rsidRPr="004901F1" w:rsidRDefault="004901F1" w:rsidP="005248F6">
    <w:pPr>
      <w:pStyle w:val="Pidipagina"/>
      <w:pBdr>
        <w:top w:val="single" w:sz="4" w:space="1" w:color="auto"/>
      </w:pBdr>
      <w:rPr>
        <w:rFonts w:ascii="Arial" w:hAnsi="Arial" w:cs="Arial"/>
        <w:b/>
        <w:bCs/>
        <w:sz w:val="16"/>
        <w:szCs w:val="16"/>
      </w:rPr>
    </w:pPr>
    <w:r w:rsidRPr="004901F1">
      <w:rPr>
        <w:rFonts w:ascii="Arial" w:hAnsi="Arial" w:cs="Arial"/>
        <w:b/>
        <w:bCs/>
        <w:sz w:val="16"/>
        <w:szCs w:val="16"/>
      </w:rPr>
      <w:t>Classificazione Consip: Ambito Pubblico</w:t>
    </w:r>
    <w:r w:rsidR="005248F6" w:rsidRPr="004901F1">
      <w:rPr>
        <w:rFonts w:ascii="Arial" w:hAnsi="Arial" w:cs="Arial"/>
        <w:b/>
        <w:bCs/>
        <w:sz w:val="16"/>
        <w:szCs w:val="16"/>
      </w:rPr>
      <w:t xml:space="preserve"> </w:t>
    </w:r>
  </w:p>
  <w:p w14:paraId="5525D328" w14:textId="77777777" w:rsidR="005248F6" w:rsidRPr="004901F1" w:rsidRDefault="005248F6" w:rsidP="005248F6">
    <w:pPr>
      <w:pStyle w:val="Pidipagina"/>
      <w:pBdr>
        <w:top w:val="single" w:sz="4" w:space="1" w:color="auto"/>
      </w:pBdr>
      <w:rPr>
        <w:rFonts w:ascii="Arial" w:hAnsi="Arial" w:cs="Arial"/>
        <w:sz w:val="16"/>
        <w:szCs w:val="16"/>
        <w:lang w:val="x-none"/>
      </w:rPr>
    </w:pPr>
    <w:r w:rsidRPr="004901F1">
      <w:rPr>
        <w:rFonts w:ascii="Arial" w:hAnsi="Arial" w:cs="Arial"/>
        <w:sz w:val="16"/>
        <w:szCs w:val="16"/>
        <w:lang w:val="x-none"/>
      </w:rPr>
      <w:t>Gara a procedura aperta ai sensi del Codice per l’affidamento di un Accordo Quadro per la fornitura di carburante da autotrazione mediante Fuel Card per le Pubbliche Amministrazioni - ID 2963</w:t>
    </w:r>
  </w:p>
  <w:p w14:paraId="5CEAF991" w14:textId="77777777" w:rsidR="00FE3F65" w:rsidRPr="004901F1" w:rsidRDefault="00FE3F65" w:rsidP="004F1C57">
    <w:pPr>
      <w:pStyle w:val="Pidipagina"/>
      <w:pBdr>
        <w:top w:val="single" w:sz="4" w:space="1" w:color="auto"/>
      </w:pBdr>
      <w:jc w:val="both"/>
      <w:rPr>
        <w:rFonts w:ascii="Arial" w:hAnsi="Arial" w:cs="Arial"/>
        <w:sz w:val="16"/>
        <w:szCs w:val="16"/>
      </w:rPr>
    </w:pPr>
  </w:p>
  <w:p w14:paraId="2129821F" w14:textId="2C413715" w:rsidR="004F1C57" w:rsidRPr="0094650F" w:rsidRDefault="00660B6E" w:rsidP="004F1C57">
    <w:pPr>
      <w:pStyle w:val="Pidipagina"/>
      <w:pBdr>
        <w:top w:val="single" w:sz="4" w:space="1" w:color="auto"/>
      </w:pBdr>
      <w:jc w:val="both"/>
      <w:rPr>
        <w:rFonts w:ascii="Arial" w:hAnsi="Arial" w:cs="Arial"/>
        <w:sz w:val="16"/>
        <w:szCs w:val="16"/>
      </w:rPr>
    </w:pPr>
    <w:r w:rsidRPr="004901F1">
      <w:rPr>
        <w:rFonts w:ascii="Arial" w:hAnsi="Arial" w:cs="Arial"/>
        <w:sz w:val="16"/>
        <w:szCs w:val="16"/>
      </w:rPr>
      <w:t>All</w:t>
    </w:r>
    <w:r w:rsidR="005248F6" w:rsidRPr="004901F1">
      <w:rPr>
        <w:rFonts w:ascii="Arial" w:hAnsi="Arial" w:cs="Arial"/>
        <w:sz w:val="16"/>
        <w:szCs w:val="16"/>
      </w:rPr>
      <w:t>egato 13 -</w:t>
    </w:r>
    <w:r w:rsidRPr="004901F1">
      <w:rPr>
        <w:rFonts w:ascii="Arial" w:hAnsi="Arial" w:cs="Arial"/>
        <w:sz w:val="16"/>
        <w:szCs w:val="16"/>
      </w:rPr>
      <w:t xml:space="preserve"> </w:t>
    </w:r>
    <w:r w:rsidR="005248F6" w:rsidRPr="004901F1">
      <w:rPr>
        <w:rFonts w:ascii="Arial" w:hAnsi="Arial" w:cs="Arial"/>
        <w:sz w:val="16"/>
        <w:szCs w:val="16"/>
      </w:rPr>
      <w:t>Garanzi</w:t>
    </w:r>
    <w:r w:rsidR="00C32409" w:rsidRPr="004901F1">
      <w:rPr>
        <w:rFonts w:ascii="Arial" w:hAnsi="Arial" w:cs="Arial"/>
        <w:sz w:val="16"/>
        <w:szCs w:val="16"/>
      </w:rPr>
      <w:t>e</w:t>
    </w:r>
    <w:r w:rsidR="005248F6" w:rsidRPr="004901F1">
      <w:rPr>
        <w:rFonts w:ascii="Arial" w:hAnsi="Arial" w:cs="Arial"/>
        <w:sz w:val="16"/>
        <w:szCs w:val="16"/>
      </w:rPr>
      <w:t xml:space="preserve"> </w:t>
    </w:r>
    <w:r w:rsidR="00C32409" w:rsidRPr="004901F1">
      <w:rPr>
        <w:rFonts w:ascii="Arial" w:hAnsi="Arial" w:cs="Arial"/>
        <w:sz w:val="16"/>
        <w:szCs w:val="16"/>
      </w:rPr>
      <w:t>definitive</w:t>
    </w: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A26CC" w14:textId="77777777" w:rsidR="003661C3" w:rsidRDefault="003661C3" w:rsidP="00620AD5">
      <w:r>
        <w:separator/>
      </w:r>
    </w:p>
  </w:footnote>
  <w:footnote w:type="continuationSeparator" w:id="0">
    <w:p w14:paraId="636D8637" w14:textId="77777777" w:rsidR="003661C3" w:rsidRDefault="003661C3"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C1B37"/>
    <w:rsid w:val="000C303A"/>
    <w:rsid w:val="000F3E8C"/>
    <w:rsid w:val="001779F3"/>
    <w:rsid w:val="00187D4D"/>
    <w:rsid w:val="001A5E99"/>
    <w:rsid w:val="001A7182"/>
    <w:rsid w:val="001B122D"/>
    <w:rsid w:val="001E0D5C"/>
    <w:rsid w:val="002168D7"/>
    <w:rsid w:val="0023214C"/>
    <w:rsid w:val="002824EE"/>
    <w:rsid w:val="00287E7B"/>
    <w:rsid w:val="002945CE"/>
    <w:rsid w:val="002A307A"/>
    <w:rsid w:val="002A391E"/>
    <w:rsid w:val="002C18A1"/>
    <w:rsid w:val="0033344C"/>
    <w:rsid w:val="00353CBE"/>
    <w:rsid w:val="003661C3"/>
    <w:rsid w:val="00371D66"/>
    <w:rsid w:val="003751D0"/>
    <w:rsid w:val="00394D19"/>
    <w:rsid w:val="003B545C"/>
    <w:rsid w:val="003C1CF6"/>
    <w:rsid w:val="003D1193"/>
    <w:rsid w:val="0044227B"/>
    <w:rsid w:val="00443CAC"/>
    <w:rsid w:val="004901F1"/>
    <w:rsid w:val="00490E06"/>
    <w:rsid w:val="004C3896"/>
    <w:rsid w:val="004C6A50"/>
    <w:rsid w:val="004E160B"/>
    <w:rsid w:val="004E5FA7"/>
    <w:rsid w:val="004F1C57"/>
    <w:rsid w:val="00516497"/>
    <w:rsid w:val="005248F6"/>
    <w:rsid w:val="00567249"/>
    <w:rsid w:val="00583D6B"/>
    <w:rsid w:val="00596837"/>
    <w:rsid w:val="005C19F6"/>
    <w:rsid w:val="005E12E9"/>
    <w:rsid w:val="005F21F4"/>
    <w:rsid w:val="00603447"/>
    <w:rsid w:val="00620AD5"/>
    <w:rsid w:val="00653AF5"/>
    <w:rsid w:val="00653E19"/>
    <w:rsid w:val="00660B6E"/>
    <w:rsid w:val="00673690"/>
    <w:rsid w:val="006749B0"/>
    <w:rsid w:val="00685F5D"/>
    <w:rsid w:val="006A1E98"/>
    <w:rsid w:val="006A30C7"/>
    <w:rsid w:val="006B0208"/>
    <w:rsid w:val="006C0031"/>
    <w:rsid w:val="00773F50"/>
    <w:rsid w:val="00783624"/>
    <w:rsid w:val="007B7334"/>
    <w:rsid w:val="00801418"/>
    <w:rsid w:val="00804262"/>
    <w:rsid w:val="00831C91"/>
    <w:rsid w:val="00833D77"/>
    <w:rsid w:val="00855DD6"/>
    <w:rsid w:val="0088533A"/>
    <w:rsid w:val="00892EE4"/>
    <w:rsid w:val="008B4369"/>
    <w:rsid w:val="008C7BA0"/>
    <w:rsid w:val="00900138"/>
    <w:rsid w:val="009046CE"/>
    <w:rsid w:val="0090730C"/>
    <w:rsid w:val="00934E64"/>
    <w:rsid w:val="0094650F"/>
    <w:rsid w:val="00992206"/>
    <w:rsid w:val="009D11BD"/>
    <w:rsid w:val="009D6803"/>
    <w:rsid w:val="00A43A53"/>
    <w:rsid w:val="00A51C4D"/>
    <w:rsid w:val="00A849DE"/>
    <w:rsid w:val="00AA0AE1"/>
    <w:rsid w:val="00AC1749"/>
    <w:rsid w:val="00AC3290"/>
    <w:rsid w:val="00B11C52"/>
    <w:rsid w:val="00B12F17"/>
    <w:rsid w:val="00B35B44"/>
    <w:rsid w:val="00B4368B"/>
    <w:rsid w:val="00B93DCC"/>
    <w:rsid w:val="00BC5274"/>
    <w:rsid w:val="00BC7688"/>
    <w:rsid w:val="00BF242A"/>
    <w:rsid w:val="00BF6EB0"/>
    <w:rsid w:val="00C32409"/>
    <w:rsid w:val="00C519EE"/>
    <w:rsid w:val="00CE1D1C"/>
    <w:rsid w:val="00D109E8"/>
    <w:rsid w:val="00D3331E"/>
    <w:rsid w:val="00D357A4"/>
    <w:rsid w:val="00D5141C"/>
    <w:rsid w:val="00D55FE7"/>
    <w:rsid w:val="00D62290"/>
    <w:rsid w:val="00D64224"/>
    <w:rsid w:val="00D73CF3"/>
    <w:rsid w:val="00D8132C"/>
    <w:rsid w:val="00DA571F"/>
    <w:rsid w:val="00DC2E38"/>
    <w:rsid w:val="00DF601D"/>
    <w:rsid w:val="00E20BBC"/>
    <w:rsid w:val="00E65939"/>
    <w:rsid w:val="00E71B14"/>
    <w:rsid w:val="00E8795F"/>
    <w:rsid w:val="00F12CE8"/>
    <w:rsid w:val="00F2382B"/>
    <w:rsid w:val="00F24821"/>
    <w:rsid w:val="00F620DF"/>
    <w:rsid w:val="00F81B91"/>
    <w:rsid w:val="00F830CB"/>
    <w:rsid w:val="00FC0EF5"/>
    <w:rsid w:val="00FE3F65"/>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A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2393</Words>
  <Characters>14409</Characters>
  <DocSecurity>0</DocSecurity>
  <Lines>248</Lines>
  <Paragraphs>115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2024-04-08T13:03:00Z</cp:lastPrinted>
  <dcterms:created xsi:type="dcterms:W3CDTF">2024-12-23T17:00:00Z</dcterms:created>
  <dcterms:modified xsi:type="dcterms:W3CDTF">2026-05-20T16:20:00Z</dcterms:modified>
</cp:coreProperties>
</file>